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年  學期      組  活動交接表</w:t>
      </w:r>
    </w:p>
    <w:tbl>
      <w:tblPr>
        <w:tblStyle w:val="Table1"/>
        <w:tblW w:w="112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1843"/>
        <w:gridCol w:w="1441"/>
        <w:gridCol w:w="1276"/>
        <w:gridCol w:w="1559"/>
        <w:gridCol w:w="1418"/>
        <w:gridCol w:w="1843"/>
        <w:tblGridChange w:id="0">
          <w:tblGrid>
            <w:gridCol w:w="1838"/>
            <w:gridCol w:w="1843"/>
            <w:gridCol w:w="1441"/>
            <w:gridCol w:w="1276"/>
            <w:gridCol w:w="1559"/>
            <w:gridCol w:w="1418"/>
            <w:gridCol w:w="1843"/>
          </w:tblGrid>
        </w:tblGridChange>
      </w:tblGrid>
      <w:tr>
        <w:trPr>
          <w:cantSplit w:val="0"/>
          <w:trHeight w:val="83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(日期、活動名稱、主題名稱、主辦方)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前置作業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當天工作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結束工作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活動成效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活動問題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改善建議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貼心提醒</w:t>
            </w:r>
          </w:p>
        </w:tc>
      </w:tr>
      <w:tr>
        <w:trPr>
          <w:cantSplit w:val="0"/>
          <w:trHeight w:val="443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7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 (日期、活動名稱、主題名稱、主辦方)</w:t>
            </w:r>
          </w:p>
        </w:tc>
      </w:tr>
      <w:tr>
        <w:trPr>
          <w:cantSplit w:val="0"/>
          <w:trHeight w:val="421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前置作業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當天工作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結束工作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活動成效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活動問題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改善建議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貼心提醒</w:t>
            </w:r>
          </w:p>
        </w:tc>
      </w:tr>
      <w:tr>
        <w:trPr>
          <w:cantSplit w:val="0"/>
          <w:trHeight w:val="517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284" w:left="284" w:right="28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8B673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C107BD"/>
    <w:pPr>
      <w:ind w:left="480" w:leftChars="20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dhXRcS219EMaspMlPAQHFO+akg==">AMUW2mUZ45/PseeKYnMbfIsRRhlqfGKdhXiMju5sVKYomWx2se6TGZx3NNH+IIcLb/26MwUSG+3PZ0XcmM5DRNsQU5oiZqXB1fJ1GuWdhHjJn5D15qeLNIXnkyHHElPtCNKmGKA2sxcG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2020-10-05T04:45:00Z</dcterms:created>
  <dc:creator>靖雅 陳</dc:creator>
</cp:coreProperties>
</file>