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right" w:leader="none" w:pos="9000"/>
        </w:tabs>
        <w:ind w:right="11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gjdgxs" w:id="0"/>
      <w:bookmarkEnd w:id="0"/>
      <w:sdt>
        <w:sdtPr>
          <w:id w:val="-54380245"/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sz w:val="28"/>
              <w:szCs w:val="28"/>
              <w:rtl w:val="0"/>
            </w:rPr>
            <w:t xml:space="preserve">2026設計學術與文化創意研討會</w:t>
          </w:r>
        </w:sdtContent>
      </w:sdt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sdt>
        <w:sdtPr>
          <w:id w:val="1056339999"/>
          <w:tag w:val="goog_rdk_1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sz w:val="20"/>
              <w:szCs w:val="20"/>
              <w:rtl w:val="0"/>
            </w:rPr>
            <w:t xml:space="preserve">研討會時間地點</w:t>
          </w:r>
        </w:sdtContent>
      </w:sdt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sdt>
        <w:sdtPr>
          <w:id w:val="-2115696050"/>
          <w:tag w:val="goog_rdk_2"/>
        </w:sdtPr>
        <w:sdtContent>
          <w:r w:rsidDel="00000000" w:rsidR="00000000" w:rsidRPr="00000000">
            <w:rPr>
              <w:rFonts w:ascii="Gungsuh" w:cs="Gungsuh" w:eastAsia="Gungsuh" w:hAnsi="Gungsuh"/>
              <w:sz w:val="20"/>
              <w:szCs w:val="20"/>
              <w:rtl w:val="0"/>
            </w:rPr>
            <w:t xml:space="preserve">時間：</w:t>
          </w:r>
        </w:sdtContent>
      </w:sdt>
      <w:sdt>
        <w:sdtPr>
          <w:id w:val="1854993367"/>
          <w:tag w:val="goog_rdk_3"/>
        </w:sdtPr>
        <w:sdtContent>
          <w:r w:rsidDel="00000000" w:rsidR="00000000" w:rsidRPr="00000000">
            <w:rPr>
              <w:rFonts w:ascii="Gungsuh" w:cs="Gungsuh" w:eastAsia="Gungsuh" w:hAnsi="Gungsuh"/>
              <w:sz w:val="20"/>
              <w:szCs w:val="20"/>
              <w:highlight w:val="yellow"/>
              <w:rtl w:val="0"/>
            </w:rPr>
            <w:t xml:space="preserve">2026年4月11日 (星期六</w:t>
          </w:r>
        </w:sdtContent>
      </w:sdt>
      <w:sdt>
        <w:sdtPr>
          <w:id w:val="785593724"/>
          <w:tag w:val="goog_rdk_4"/>
        </w:sdtPr>
        <w:sdtContent>
          <w:r w:rsidDel="00000000" w:rsidR="00000000" w:rsidRPr="00000000">
            <w:rPr>
              <w:rFonts w:ascii="Gungsuh" w:cs="Gungsuh" w:eastAsia="Gungsuh" w:hAnsi="Gungsuh"/>
              <w:sz w:val="20"/>
              <w:szCs w:val="20"/>
              <w:rtl w:val="0"/>
            </w:rPr>
            <w:t xml:space="preserve">)。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0"/>
          <w:szCs w:val="20"/>
        </w:rPr>
      </w:pPr>
      <w:sdt>
        <w:sdtPr>
          <w:id w:val="1025112250"/>
          <w:tag w:val="goog_rdk_5"/>
        </w:sdtPr>
        <w:sdtContent>
          <w:r w:rsidDel="00000000" w:rsidR="00000000" w:rsidRPr="00000000">
            <w:rPr>
              <w:rFonts w:ascii="Gungsuh" w:cs="Gungsuh" w:eastAsia="Gungsuh" w:hAnsi="Gungsuh"/>
              <w:sz w:val="20"/>
              <w:szCs w:val="20"/>
              <w:rtl w:val="0"/>
            </w:rPr>
            <w:t xml:space="preserve">地點：國立高雄師範大學 燕巢校區 科技大樓三樓 工業設計學系 / 高雄市燕巢區深中路62號。</w:t>
          </w:r>
        </w:sdtContent>
      </w:sdt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0"/>
          <w:szCs w:val="20"/>
        </w:rPr>
      </w:pPr>
      <w:sdt>
        <w:sdtPr>
          <w:id w:val="-278884905"/>
          <w:tag w:val="goog_rdk_6"/>
        </w:sdtPr>
        <w:sdtContent>
          <w:r w:rsidDel="00000000" w:rsidR="00000000" w:rsidRPr="00000000">
            <w:rPr>
              <w:rFonts w:ascii="Gungsuh" w:cs="Gungsuh" w:eastAsia="Gungsuh" w:hAnsi="Gungsuh"/>
              <w:sz w:val="20"/>
              <w:szCs w:val="20"/>
              <w:rtl w:val="0"/>
            </w:rPr>
            <w:t xml:space="preserve">研討會官網：「國立高雄師範大學工業設計學系網頁」</w:t>
          </w:r>
        </w:sdtContent>
      </w:sdt>
      <w:hyperlink r:id="rId7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https://id.nknu.edu.tw/</w:t>
        </w:r>
      </w:hyperlink>
      <w:sdt>
        <w:sdtPr>
          <w:id w:val="-1106860083"/>
          <w:tag w:val="goog_rdk_7"/>
        </w:sdtPr>
        <w:sdtContent>
          <w:r w:rsidDel="00000000" w:rsidR="00000000" w:rsidRPr="00000000">
            <w:rPr>
              <w:rFonts w:ascii="Gungsuh" w:cs="Gungsuh" w:eastAsia="Gungsuh" w:hAnsi="Gungsuh"/>
              <w:sz w:val="20"/>
              <w:szCs w:val="20"/>
              <w:rtl w:val="0"/>
            </w:rPr>
            <w:t xml:space="preserve">。</w:t>
          </w:r>
        </w:sdtContent>
      </w:sdt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sdt>
        <w:sdtPr>
          <w:id w:val="437070682"/>
          <w:tag w:val="goog_rdk_8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sz w:val="20"/>
              <w:szCs w:val="20"/>
              <w:rtl w:val="0"/>
            </w:rPr>
            <w:t xml:space="preserve">徵稿主題</w:t>
          </w:r>
        </w:sdtContent>
      </w:sdt>
    </w:p>
    <w:p w:rsidR="00000000" w:rsidDel="00000000" w:rsidP="00000000" w:rsidRDefault="00000000" w:rsidRPr="00000000" w14:paraId="00000009">
      <w:pPr>
        <w:ind w:firstLine="400"/>
        <w:jc w:val="both"/>
        <w:rPr>
          <w:rFonts w:ascii="Times New Roman" w:cs="Times New Roman" w:eastAsia="Times New Roman" w:hAnsi="Times New Roman"/>
          <w:sz w:val="20"/>
          <w:szCs w:val="20"/>
        </w:rPr>
      </w:pPr>
      <w:sdt>
        <w:sdtPr>
          <w:id w:val="-81285830"/>
          <w:tag w:val="goog_rdk_9"/>
        </w:sdtPr>
        <w:sdtContent>
          <w:r w:rsidDel="00000000" w:rsidR="00000000" w:rsidRPr="00000000">
            <w:rPr>
              <w:rFonts w:ascii="Gungsuh" w:cs="Gungsuh" w:eastAsia="Gungsuh" w:hAnsi="Gungsuh"/>
              <w:sz w:val="20"/>
              <w:szCs w:val="20"/>
              <w:rtl w:val="0"/>
            </w:rPr>
            <w:t xml:space="preserve">本研討會徵稿主題包含：設計相關領域之研究、文化創意相關研究、設計教學實踐研究、設計跨領域研究、永續設計議題、前瞻設計科技趨勢探討…等範疇，包含學術型研究及實務創作類內容。</w:t>
          </w:r>
        </w:sdtContent>
      </w:sdt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color w:val="0000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sdt>
        <w:sdtPr>
          <w:id w:val="287300660"/>
          <w:tag w:val="goog_rdk_10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sz w:val="20"/>
              <w:szCs w:val="20"/>
              <w:rtl w:val="0"/>
            </w:rPr>
            <w:t xml:space="preserve">投稿規則</w:t>
          </w:r>
        </w:sdtContent>
      </w:sdt>
    </w:p>
    <w:p w:rsidR="00000000" w:rsidDel="00000000" w:rsidP="00000000" w:rsidRDefault="00000000" w:rsidRPr="00000000" w14:paraId="0000000C">
      <w:pPr>
        <w:ind w:left="284" w:hanging="284"/>
        <w:rPr>
          <w:rFonts w:ascii="Times New Roman" w:cs="Times New Roman" w:eastAsia="Times New Roman" w:hAnsi="Times New Roman"/>
          <w:sz w:val="20"/>
          <w:szCs w:val="20"/>
        </w:rPr>
      </w:pPr>
      <w:sdt>
        <w:sdtPr>
          <w:id w:val="-1433220554"/>
          <w:tag w:val="goog_rdk_11"/>
        </w:sdtPr>
        <w:sdtContent>
          <w:r w:rsidDel="00000000" w:rsidR="00000000" w:rsidRPr="00000000">
            <w:rPr>
              <w:rFonts w:ascii="Gungsuh" w:cs="Gungsuh" w:eastAsia="Gungsuh" w:hAnsi="Gungsuh"/>
              <w:sz w:val="20"/>
              <w:szCs w:val="20"/>
              <w:rtl w:val="0"/>
            </w:rPr>
            <w:t xml:space="preserve">1.論文全文截稿日期：</w:t>
          </w:r>
        </w:sdtContent>
      </w:sdt>
      <w:sdt>
        <w:sdtPr>
          <w:id w:val="-194206814"/>
          <w:tag w:val="goog_rdk_12"/>
        </w:sdtPr>
        <w:sdtContent>
          <w:r w:rsidDel="00000000" w:rsidR="00000000" w:rsidRPr="00000000">
            <w:rPr>
              <w:rFonts w:ascii="Gungsuh" w:cs="Gungsuh" w:eastAsia="Gungsuh" w:hAnsi="Gungsuh"/>
              <w:sz w:val="20"/>
              <w:szCs w:val="20"/>
              <w:highlight w:val="yellow"/>
              <w:rtl w:val="0"/>
            </w:rPr>
            <w:t xml:space="preserve">2026年3月2日(星期一)</w:t>
          </w:r>
        </w:sdtContent>
      </w:sdt>
      <w:sdt>
        <w:sdtPr>
          <w:id w:val="-1955707493"/>
          <w:tag w:val="goog_rdk_13"/>
        </w:sdtPr>
        <w:sdtContent>
          <w:r w:rsidDel="00000000" w:rsidR="00000000" w:rsidRPr="00000000">
            <w:rPr>
              <w:rFonts w:ascii="Gungsuh" w:cs="Gungsuh" w:eastAsia="Gungsuh" w:hAnsi="Gungsuh"/>
              <w:sz w:val="20"/>
              <w:szCs w:val="20"/>
              <w:rtl w:val="0"/>
            </w:rPr>
            <w:t xml:space="preserve">。</w:t>
          </w:r>
        </w:sdtContent>
      </w:sdt>
    </w:p>
    <w:p w:rsidR="00000000" w:rsidDel="00000000" w:rsidP="00000000" w:rsidRDefault="00000000" w:rsidRPr="00000000" w14:paraId="0000000D">
      <w:pPr>
        <w:ind w:left="284" w:hanging="284"/>
        <w:rPr>
          <w:rFonts w:ascii="Times New Roman" w:cs="Times New Roman" w:eastAsia="Times New Roman" w:hAnsi="Times New Roman"/>
          <w:color w:val="0000ff"/>
          <w:sz w:val="20"/>
          <w:szCs w:val="20"/>
        </w:rPr>
      </w:pPr>
      <w:bookmarkStart w:colFirst="0" w:colLast="0" w:name="_heading=h.30j0zll" w:id="1"/>
      <w:bookmarkEnd w:id="1"/>
      <w:sdt>
        <w:sdtPr>
          <w:id w:val="1888977510"/>
          <w:tag w:val="goog_rdk_14"/>
        </w:sdtPr>
        <w:sdtContent>
          <w:r w:rsidDel="00000000" w:rsidR="00000000" w:rsidRPr="00000000">
            <w:rPr>
              <w:rFonts w:ascii="Gungsuh" w:cs="Gungsuh" w:eastAsia="Gungsuh" w:hAnsi="Gungsuh"/>
              <w:sz w:val="20"/>
              <w:szCs w:val="20"/>
              <w:rtl w:val="0"/>
            </w:rPr>
            <w:t xml:space="preserve">2.本研討會採線上投稿方式，投稿以「論文全文」進行審稿。請於截稿日前將論文全文電子檔(同時繳交word檔及pdf檔)及論文授權同意書(pdf檔)上傳至本官網投稿系統，並同時完成報名註冊及投稿(多位作者時以發表者為作者代表人來完成上述手續)。官網投稿系統：https://forms.gle/QxYZeT3e5UqWQZN59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284" w:hanging="284"/>
        <w:rPr>
          <w:rFonts w:ascii="Times New Roman" w:cs="Times New Roman" w:eastAsia="Times New Roman" w:hAnsi="Times New Roman"/>
          <w:sz w:val="20"/>
          <w:szCs w:val="20"/>
        </w:rPr>
      </w:pPr>
      <w:sdt>
        <w:sdtPr>
          <w:id w:val="1303519315"/>
          <w:tag w:val="goog_rdk_15"/>
        </w:sdtPr>
        <w:sdtContent>
          <w:r w:rsidDel="00000000" w:rsidR="00000000" w:rsidRPr="00000000">
            <w:rPr>
              <w:rFonts w:ascii="Gungsuh" w:cs="Gungsuh" w:eastAsia="Gungsuh" w:hAnsi="Gungsuh"/>
              <w:sz w:val="20"/>
              <w:szCs w:val="20"/>
              <w:rtl w:val="0"/>
            </w:rPr>
            <w:t xml:space="preserve">3.論文格式：</w:t>
          </w:r>
        </w:sdtContent>
      </w:sdt>
    </w:p>
    <w:p w:rsidR="00000000" w:rsidDel="00000000" w:rsidP="00000000" w:rsidRDefault="00000000" w:rsidRPr="00000000" w14:paraId="0000000F">
      <w:pPr>
        <w:ind w:left="284" w:hanging="284"/>
        <w:rPr>
          <w:rFonts w:ascii="Times New Roman" w:cs="Times New Roman" w:eastAsia="Times New Roman" w:hAnsi="Times New Roman"/>
          <w:sz w:val="20"/>
          <w:szCs w:val="20"/>
        </w:rPr>
      </w:pPr>
      <w:sdt>
        <w:sdtPr>
          <w:id w:val="2128875802"/>
          <w:tag w:val="goog_rdk_16"/>
        </w:sdtPr>
        <w:sdtContent>
          <w:r w:rsidDel="00000000" w:rsidR="00000000" w:rsidRPr="00000000">
            <w:rPr>
              <w:rFonts w:ascii="Gungsuh" w:cs="Gungsuh" w:eastAsia="Gungsuh" w:hAnsi="Gungsuh"/>
              <w:sz w:val="20"/>
              <w:szCs w:val="20"/>
              <w:rtl w:val="0"/>
            </w:rPr>
            <w:t xml:space="preserve">(1).論文全文格式詳見</w:t>
          </w:r>
        </w:sdtContent>
      </w:sdt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0"/>
            <w:szCs w:val="20"/>
            <w:u w:val="single"/>
            <w:rtl w:val="0"/>
          </w:rPr>
          <w:t xml:space="preserve">附件一</w:t>
        </w:r>
      </w:hyperlink>
      <w:sdt>
        <w:sdtPr>
          <w:id w:val="-1144179801"/>
          <w:tag w:val="goog_rdk_17"/>
        </w:sdtPr>
        <w:sdtContent>
          <w:r w:rsidDel="00000000" w:rsidR="00000000" w:rsidRPr="00000000">
            <w:rPr>
              <w:rFonts w:ascii="Gungsuh" w:cs="Gungsuh" w:eastAsia="Gungsuh" w:hAnsi="Gungsuh"/>
              <w:sz w:val="20"/>
              <w:szCs w:val="20"/>
              <w:rtl w:val="0"/>
            </w:rPr>
            <w:t xml:space="preserve">(可於本研討會網站下載，請務必依示範格式加以撰寫或轉換)。</w:t>
          </w:r>
        </w:sdtContent>
      </w:sdt>
    </w:p>
    <w:p w:rsidR="00000000" w:rsidDel="00000000" w:rsidP="00000000" w:rsidRDefault="00000000" w:rsidRPr="00000000" w14:paraId="00000010">
      <w:pPr>
        <w:ind w:left="284" w:hanging="284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1fob9te" w:id="2"/>
      <w:bookmarkEnd w:id="2"/>
      <w:sdt>
        <w:sdtPr>
          <w:id w:val="-358175406"/>
          <w:tag w:val="goog_rdk_18"/>
        </w:sdtPr>
        <w:sdtContent>
          <w:r w:rsidDel="00000000" w:rsidR="00000000" w:rsidRPr="00000000">
            <w:rPr>
              <w:rFonts w:ascii="Gungsuh" w:cs="Gungsuh" w:eastAsia="Gungsuh" w:hAnsi="Gungsuh"/>
              <w:sz w:val="20"/>
              <w:szCs w:val="20"/>
              <w:rtl w:val="0"/>
            </w:rPr>
            <w:t xml:space="preserve">(2).全文頁面上下左右邊界2cm，</w:t>
          </w:r>
        </w:sdtContent>
      </w:sdt>
      <w:sdt>
        <w:sdtPr>
          <w:id w:val="-614817909"/>
          <w:tag w:val="goog_rdk_19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sz w:val="20"/>
              <w:szCs w:val="20"/>
              <w:rtl w:val="0"/>
            </w:rPr>
            <w:t xml:space="preserve">請勿自行設定頁碼</w:t>
          </w:r>
        </w:sdtContent>
      </w:sdt>
      <w:sdt>
        <w:sdtPr>
          <w:id w:val="661929886"/>
          <w:tag w:val="goog_rdk_20"/>
        </w:sdtPr>
        <w:sdtContent>
          <w:r w:rsidDel="00000000" w:rsidR="00000000" w:rsidRPr="00000000">
            <w:rPr>
              <w:rFonts w:ascii="Gungsuh" w:cs="Gungsuh" w:eastAsia="Gungsuh" w:hAnsi="Gungsuh"/>
              <w:sz w:val="20"/>
              <w:szCs w:val="20"/>
              <w:rtl w:val="0"/>
            </w:rPr>
            <w:t xml:space="preserve">。全文</w:t>
          </w:r>
        </w:sdtContent>
      </w:sdt>
      <w:sdt>
        <w:sdtPr>
          <w:id w:val="-1242158502"/>
          <w:tag w:val="goog_rdk_21"/>
        </w:sdtPr>
        <w:sdtContent>
          <w:r w:rsidDel="00000000" w:rsidR="00000000" w:rsidRPr="00000000">
            <w:rPr>
              <w:rFonts w:ascii="Gungsuh" w:cs="Gungsuh" w:eastAsia="Gungsuh" w:hAnsi="Gungsuh"/>
              <w:sz w:val="20"/>
              <w:szCs w:val="20"/>
              <w:highlight w:val="yellow"/>
              <w:rtl w:val="0"/>
            </w:rPr>
            <w:t xml:space="preserve">中文字體為新細明體</w:t>
          </w:r>
        </w:sdtContent>
      </w:sdt>
      <w:sdt>
        <w:sdtPr>
          <w:id w:val="695852601"/>
          <w:tag w:val="goog_rdk_22"/>
        </w:sdtPr>
        <w:sdtContent>
          <w:r w:rsidDel="00000000" w:rsidR="00000000" w:rsidRPr="00000000">
            <w:rPr>
              <w:rFonts w:ascii="Gungsuh" w:cs="Gungsuh" w:eastAsia="Gungsuh" w:hAnsi="Gungsuh"/>
              <w:sz w:val="20"/>
              <w:szCs w:val="20"/>
              <w:rtl w:val="0"/>
            </w:rPr>
            <w:t xml:space="preserve">，</w:t>
          </w:r>
        </w:sdtContent>
      </w:sdt>
      <w:sdt>
        <w:sdtPr>
          <w:id w:val="721712500"/>
          <w:tag w:val="goog_rdk_23"/>
        </w:sdtPr>
        <w:sdtContent>
          <w:r w:rsidDel="00000000" w:rsidR="00000000" w:rsidRPr="00000000">
            <w:rPr>
              <w:rFonts w:ascii="Gungsuh" w:cs="Gungsuh" w:eastAsia="Gungsuh" w:hAnsi="Gungsuh"/>
              <w:sz w:val="20"/>
              <w:szCs w:val="20"/>
              <w:highlight w:val="yellow"/>
              <w:rtl w:val="0"/>
            </w:rPr>
            <w:t xml:space="preserve">英文為Times New Roman</w:t>
          </w:r>
        </w:sdtContent>
      </w:sdt>
      <w:sdt>
        <w:sdtPr>
          <w:id w:val="-935997705"/>
          <w:tag w:val="goog_rdk_24"/>
        </w:sdtPr>
        <w:sdtContent>
          <w:r w:rsidDel="00000000" w:rsidR="00000000" w:rsidRPr="00000000">
            <w:rPr>
              <w:rFonts w:ascii="Gungsuh" w:cs="Gungsuh" w:eastAsia="Gungsuh" w:hAnsi="Gungsuh"/>
              <w:sz w:val="20"/>
              <w:szCs w:val="20"/>
              <w:rtl w:val="0"/>
            </w:rPr>
            <w:t xml:space="preserve">。單頁頁首加入：</w:t>
          </w:r>
        </w:sdtContent>
      </w:sdt>
      <w:sdt>
        <w:sdtPr>
          <w:id w:val="1764634245"/>
          <w:tag w:val="goog_rdk_25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sz w:val="20"/>
              <w:szCs w:val="20"/>
              <w:rtl w:val="0"/>
            </w:rPr>
            <w:t xml:space="preserve">2026設計學術與文化創意研討會</w:t>
          </w:r>
        </w:sdtContent>
      </w:sdt>
      <w:sdt>
        <w:sdtPr>
          <w:id w:val="-1084248393"/>
          <w:tag w:val="goog_rdk_26"/>
        </w:sdtPr>
        <w:sdtContent>
          <w:r w:rsidDel="00000000" w:rsidR="00000000" w:rsidRPr="00000000">
            <w:rPr>
              <w:rFonts w:ascii="Gungsuh" w:cs="Gungsuh" w:eastAsia="Gungsuh" w:hAnsi="Gungsuh"/>
              <w:sz w:val="20"/>
              <w:szCs w:val="20"/>
              <w:rtl w:val="0"/>
            </w:rPr>
            <w:t xml:space="preserve">，</w:t>
          </w:r>
        </w:sdtContent>
      </w:sdt>
      <w:sdt>
        <w:sdtPr>
          <w:id w:val="-1197760921"/>
          <w:tag w:val="goog_rdk_27"/>
        </w:sdtPr>
        <w:sdtContent>
          <w:r w:rsidDel="00000000" w:rsidR="00000000" w:rsidRPr="00000000">
            <w:rPr>
              <w:rFonts w:ascii="Gungsuh" w:cs="Gungsuh" w:eastAsia="Gungsuh" w:hAnsi="Gungsuh"/>
              <w:sz w:val="20"/>
              <w:szCs w:val="20"/>
              <w:highlight w:val="yellow"/>
              <w:rtl w:val="0"/>
            </w:rPr>
            <w:t xml:space="preserve">12P加粗體字</w:t>
          </w:r>
        </w:sdtContent>
      </w:sdt>
      <w:sdt>
        <w:sdtPr>
          <w:id w:val="-1436172315"/>
          <w:tag w:val="goog_rdk_28"/>
        </w:sdtPr>
        <w:sdtContent>
          <w:r w:rsidDel="00000000" w:rsidR="00000000" w:rsidRPr="00000000">
            <w:rPr>
              <w:rFonts w:ascii="Gungsuh" w:cs="Gungsuh" w:eastAsia="Gungsuh" w:hAnsi="Gungsuh"/>
              <w:sz w:val="20"/>
              <w:szCs w:val="20"/>
              <w:rtl w:val="0"/>
            </w:rPr>
            <w:t xml:space="preserve">。</w:t>
          </w:r>
        </w:sdtContent>
      </w:sdt>
    </w:p>
    <w:p w:rsidR="00000000" w:rsidDel="00000000" w:rsidP="00000000" w:rsidRDefault="00000000" w:rsidRPr="00000000" w14:paraId="00000011">
      <w:pPr>
        <w:ind w:left="284" w:hanging="284"/>
        <w:rPr>
          <w:rFonts w:ascii="Times New Roman" w:cs="Times New Roman" w:eastAsia="Times New Roman" w:hAnsi="Times New Roman"/>
          <w:sz w:val="20"/>
          <w:szCs w:val="20"/>
        </w:rPr>
      </w:pPr>
      <w:sdt>
        <w:sdtPr>
          <w:id w:val="-135251890"/>
          <w:tag w:val="goog_rdk_29"/>
        </w:sdtPr>
        <w:sdtContent>
          <w:r w:rsidDel="00000000" w:rsidR="00000000" w:rsidRPr="00000000">
            <w:rPr>
              <w:rFonts w:ascii="Gungsuh" w:cs="Gungsuh" w:eastAsia="Gungsuh" w:hAnsi="Gungsuh"/>
              <w:sz w:val="20"/>
              <w:szCs w:val="20"/>
              <w:rtl w:val="0"/>
            </w:rPr>
            <w:t xml:space="preserve">(3).論文全文投稿以10頁為限，中文或英文投稿內容皆可。內容應包括中、英文題目、作者姓名及單位、中文摘要、關鍵詞、全文內容及參考文獻。</w:t>
          </w:r>
        </w:sdtContent>
      </w:sdt>
    </w:p>
    <w:p w:rsidR="00000000" w:rsidDel="00000000" w:rsidP="00000000" w:rsidRDefault="00000000" w:rsidRPr="00000000" w14:paraId="00000012">
      <w:pPr>
        <w:ind w:left="284" w:hanging="284"/>
        <w:rPr>
          <w:rFonts w:ascii="Times New Roman" w:cs="Times New Roman" w:eastAsia="Times New Roman" w:hAnsi="Times New Roman"/>
          <w:sz w:val="20"/>
          <w:szCs w:val="20"/>
        </w:rPr>
      </w:pPr>
      <w:sdt>
        <w:sdtPr>
          <w:id w:val="-1463704092"/>
          <w:tag w:val="goog_rdk_30"/>
        </w:sdtPr>
        <w:sdtContent>
          <w:r w:rsidDel="00000000" w:rsidR="00000000" w:rsidRPr="00000000">
            <w:rPr>
              <w:rFonts w:ascii="Gungsuh" w:cs="Gungsuh" w:eastAsia="Gungsuh" w:hAnsi="Gungsuh"/>
              <w:sz w:val="20"/>
              <w:szCs w:val="20"/>
              <w:rtl w:val="0"/>
            </w:rPr>
            <w:t xml:space="preserve">(4).摘要以中文撰寫，字數以不超過500字為原則，關鍵詞以不超過5個為限。</w:t>
          </w:r>
        </w:sdtContent>
      </w:sdt>
    </w:p>
    <w:p w:rsidR="00000000" w:rsidDel="00000000" w:rsidP="00000000" w:rsidRDefault="00000000" w:rsidRPr="00000000" w14:paraId="00000013">
      <w:pPr>
        <w:ind w:left="284" w:hanging="284"/>
        <w:rPr>
          <w:rFonts w:ascii="Times New Roman" w:cs="Times New Roman" w:eastAsia="Times New Roman" w:hAnsi="Times New Roman"/>
          <w:sz w:val="20"/>
          <w:szCs w:val="20"/>
        </w:rPr>
      </w:pPr>
      <w:sdt>
        <w:sdtPr>
          <w:id w:val="1541149049"/>
          <w:tag w:val="goog_rdk_31"/>
        </w:sdtPr>
        <w:sdtContent>
          <w:r w:rsidDel="00000000" w:rsidR="00000000" w:rsidRPr="00000000">
            <w:rPr>
              <w:rFonts w:ascii="Gungsuh" w:cs="Gungsuh" w:eastAsia="Gungsuh" w:hAnsi="Gungsuh"/>
              <w:sz w:val="20"/>
              <w:szCs w:val="20"/>
              <w:rtl w:val="0"/>
            </w:rPr>
            <w:t xml:space="preserve">(5).內文：字級大小設定為10P，對齊方式為：左右對齊。內文之編輯請以一欄式編排，為避免各細項投稿格式編輯時錯誤，請依照示範格式加以撰寫。</w:t>
          </w:r>
        </w:sdtContent>
      </w:sdt>
    </w:p>
    <w:p w:rsidR="00000000" w:rsidDel="00000000" w:rsidP="00000000" w:rsidRDefault="00000000" w:rsidRPr="00000000" w14:paraId="00000014">
      <w:pPr>
        <w:ind w:left="284" w:hanging="284"/>
        <w:rPr>
          <w:rFonts w:ascii="Times New Roman" w:cs="Times New Roman" w:eastAsia="Times New Roman" w:hAnsi="Times New Roman"/>
          <w:color w:val="0000ff"/>
          <w:sz w:val="20"/>
          <w:szCs w:val="20"/>
        </w:rPr>
      </w:pPr>
      <w:sdt>
        <w:sdtPr>
          <w:id w:val="-2067328707"/>
          <w:tag w:val="goog_rdk_32"/>
        </w:sdtPr>
        <w:sdtContent>
          <w:r w:rsidDel="00000000" w:rsidR="00000000" w:rsidRPr="00000000">
            <w:rPr>
              <w:rFonts w:ascii="Gungsuh" w:cs="Gungsuh" w:eastAsia="Gungsuh" w:hAnsi="Gungsuh"/>
              <w:sz w:val="20"/>
              <w:szCs w:val="20"/>
              <w:rtl w:val="0"/>
            </w:rPr>
            <w:t xml:space="preserve">4. 為了讓作者方便即時收發相關訊息，請作者代表人(發表者)一律加入本研討會官方Line帳號https://lin.ee/WRNtG9R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 </w:t>
      </w:r>
      <w:sdt>
        <w:sdtPr>
          <w:id w:val="-1911332249"/>
          <w:tag w:val="goog_rdk_33"/>
        </w:sdtPr>
        <w:sdtContent>
          <w:r w:rsidDel="00000000" w:rsidR="00000000" w:rsidRPr="00000000">
            <w:rPr>
              <w:rFonts w:ascii="Gungsuh" w:cs="Gungsuh" w:eastAsia="Gungsuh" w:hAnsi="Gungsuh"/>
              <w:sz w:val="20"/>
              <w:szCs w:val="20"/>
              <w:rtl w:val="0"/>
            </w:rPr>
            <w:t xml:space="preserve">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284" w:hanging="284"/>
        <w:rPr>
          <w:rFonts w:ascii="Times New Roman" w:cs="Times New Roman" w:eastAsia="Times New Roman" w:hAnsi="Times New Roman"/>
          <w:sz w:val="20"/>
          <w:szCs w:val="20"/>
        </w:rPr>
      </w:pPr>
      <w:sdt>
        <w:sdtPr>
          <w:id w:val="-810345180"/>
          <w:tag w:val="goog_rdk_34"/>
        </w:sdtPr>
        <w:sdtContent>
          <w:r w:rsidDel="00000000" w:rsidR="00000000" w:rsidRPr="00000000">
            <w:rPr>
              <w:rFonts w:ascii="Gungsuh" w:cs="Gungsuh" w:eastAsia="Gungsuh" w:hAnsi="Gungsuh"/>
              <w:sz w:val="20"/>
              <w:szCs w:val="20"/>
              <w:rtl w:val="0"/>
            </w:rPr>
            <w:t xml:space="preserve">5.論文審核通過後，將以本研討會官方Line帳號方式通知。</w:t>
          </w:r>
        </w:sdtContent>
      </w:sdt>
    </w:p>
    <w:p w:rsidR="00000000" w:rsidDel="00000000" w:rsidP="00000000" w:rsidRDefault="00000000" w:rsidRPr="00000000" w14:paraId="00000016">
      <w:pPr>
        <w:ind w:left="284" w:hanging="284"/>
        <w:rPr>
          <w:rFonts w:ascii="Times New Roman" w:cs="Times New Roman" w:eastAsia="Times New Roman" w:hAnsi="Times New Roman"/>
          <w:sz w:val="20"/>
          <w:szCs w:val="20"/>
        </w:rPr>
      </w:pPr>
      <w:sdt>
        <w:sdtPr>
          <w:id w:val="-2099612151"/>
          <w:tag w:val="goog_rdk_35"/>
        </w:sdtPr>
        <w:sdtContent>
          <w:r w:rsidDel="00000000" w:rsidR="00000000" w:rsidRPr="00000000">
            <w:rPr>
              <w:rFonts w:ascii="Gungsuh" w:cs="Gungsuh" w:eastAsia="Gungsuh" w:hAnsi="Gungsuh"/>
              <w:sz w:val="20"/>
              <w:szCs w:val="20"/>
              <w:rtl w:val="0"/>
            </w:rPr>
            <w:t xml:space="preserve">6.論文授權同意書詳見</w:t>
          </w:r>
        </w:sdtContent>
      </w:sdt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0"/>
            <w:szCs w:val="20"/>
            <w:u w:val="single"/>
            <w:rtl w:val="0"/>
          </w:rPr>
          <w:t xml:space="preserve">附件二</w:t>
        </w:r>
      </w:hyperlink>
      <w:sdt>
        <w:sdtPr>
          <w:id w:val="82537162"/>
          <w:tag w:val="goog_rdk_36"/>
        </w:sdtPr>
        <w:sdtContent>
          <w:r w:rsidDel="00000000" w:rsidR="00000000" w:rsidRPr="00000000">
            <w:rPr>
              <w:rFonts w:ascii="Gungsuh" w:cs="Gungsuh" w:eastAsia="Gungsuh" w:hAnsi="Gungsuh"/>
              <w:sz w:val="20"/>
              <w:szCs w:val="20"/>
              <w:rtl w:val="0"/>
            </w:rPr>
            <w:t xml:space="preserve">，亦可至本研討會網站下載；論文授權同意書須含所有作者簽名。</w:t>
          </w:r>
        </w:sdtContent>
      </w:sdt>
    </w:p>
    <w:p w:rsidR="00000000" w:rsidDel="00000000" w:rsidP="00000000" w:rsidRDefault="00000000" w:rsidRPr="00000000" w14:paraId="00000017">
      <w:pPr>
        <w:ind w:left="284" w:hanging="284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284" w:hanging="284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sdt>
        <w:sdtPr>
          <w:id w:val="911649629"/>
          <w:tag w:val="goog_rdk_37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sz w:val="20"/>
              <w:szCs w:val="20"/>
              <w:rtl w:val="0"/>
            </w:rPr>
            <w:t xml:space="preserve">論文審查</w:t>
          </w:r>
        </w:sdtContent>
      </w:sdt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6" w:right="0" w:hanging="33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id w:val="1204302688"/>
          <w:tag w:val="goog_rdk_38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本研討會在收到投稿的論文後，將進行初步格式檢查，不符合格式的論文或非完整論文全文格式之論文將被退回，並需於收到通知後的5天之內修正後補件及回覆，未回覆者視同放棄。</w:t>
          </w:r>
        </w:sdtContent>
      </w:sdt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6" w:right="0" w:hanging="33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id w:val="-759468637"/>
          <w:tag w:val="goog_rdk_39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通過初步格式檢查之投稿論文，將由本研討會論文審查委員進行審查，論文審查委員由主辦單位聘任相關領域之學者專家組成，投稿論文之審核結果分成：通過、修改後通過、不通過三類，投稿者不得對審核結果有異議。</w:t>
          </w:r>
        </w:sdtContent>
      </w:sdt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6" w:right="0" w:hanging="33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id w:val="322231470"/>
          <w:tag w:val="goog_rdk_40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論文審查結果於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202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6</w:t>
      </w:r>
      <w:sdt>
        <w:sdtPr>
          <w:id w:val="-2139863512"/>
          <w:tag w:val="goog_rdk_41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highlight w:val="yellow"/>
              <w:u w:val="none"/>
              <w:vertAlign w:val="baseline"/>
              <w:rtl w:val="0"/>
            </w:rPr>
            <w:t xml:space="preserve"> 年3 月1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6</w:t>
      </w:r>
      <w:sdt>
        <w:sdtPr>
          <w:id w:val="1562825345"/>
          <w:tag w:val="goog_rdk_42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highlight w:val="yellow"/>
              <w:u w:val="none"/>
              <w:vertAlign w:val="baseline"/>
              <w:rtl w:val="0"/>
            </w:rPr>
            <w:t xml:space="preserve">日（一</w:t>
          </w:r>
        </w:sdtContent>
      </w:sdt>
      <w:sdt>
        <w:sdtPr>
          <w:id w:val="-1344574297"/>
          <w:tag w:val="goog_rdk_43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）公告及通知。需要修改之論文則需於202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6</w:t>
      </w:r>
      <w:sdt>
        <w:sdtPr>
          <w:id w:val="1772267460"/>
          <w:tag w:val="goog_rdk_44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 年3 月2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</w:t>
      </w:r>
      <w:sdt>
        <w:sdtPr>
          <w:id w:val="186546645"/>
          <w:tag w:val="goog_rdk_45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日（一）前上傳修改後之論文及回覆修改處，未回覆者視同不通過。</w:t>
          </w:r>
        </w:sdtContent>
      </w:sdt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6" w:right="0" w:hanging="33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id w:val="1040434120"/>
          <w:tag w:val="goog_rdk_46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論文審查通過者須在研討會舉辦當日進行口頭發表。</w:t>
          </w:r>
        </w:sdtContent>
      </w:sdt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6" w:right="0" w:hanging="33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id w:val="1424564606"/>
          <w:tag w:val="goog_rdk_47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本次研討會僅提供電子版論文集，可於研討會後在官網下載。</w:t>
          </w:r>
        </w:sdtContent>
      </w:sdt>
    </w:p>
    <w:p w:rsidR="00000000" w:rsidDel="00000000" w:rsidP="00000000" w:rsidRDefault="00000000" w:rsidRPr="00000000" w14:paraId="0000001E">
      <w:pPr>
        <w:ind w:left="284" w:hanging="284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284" w:hanging="284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sdt>
        <w:sdtPr>
          <w:id w:val="1169890994"/>
          <w:tag w:val="goog_rdk_48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sz w:val="20"/>
              <w:szCs w:val="20"/>
              <w:rtl w:val="0"/>
            </w:rPr>
            <w:t xml:space="preserve">論文發表</w:t>
          </w:r>
        </w:sdtContent>
      </w:sdt>
    </w:p>
    <w:p w:rsidR="00000000" w:rsidDel="00000000" w:rsidP="00000000" w:rsidRDefault="00000000" w:rsidRPr="00000000" w14:paraId="00000020">
      <w:pPr>
        <w:ind w:left="284" w:hanging="284"/>
        <w:rPr>
          <w:rFonts w:ascii="Times New Roman" w:cs="Times New Roman" w:eastAsia="Times New Roman" w:hAnsi="Times New Roman"/>
          <w:sz w:val="20"/>
          <w:szCs w:val="20"/>
        </w:rPr>
      </w:pPr>
      <w:sdt>
        <w:sdtPr>
          <w:id w:val="1334317848"/>
          <w:tag w:val="goog_rdk_49"/>
        </w:sdtPr>
        <w:sdtContent>
          <w:r w:rsidDel="00000000" w:rsidR="00000000" w:rsidRPr="00000000">
            <w:rPr>
              <w:rFonts w:ascii="Gungsuh" w:cs="Gungsuh" w:eastAsia="Gungsuh" w:hAnsi="Gungsuh"/>
              <w:sz w:val="20"/>
              <w:szCs w:val="20"/>
              <w:rtl w:val="0"/>
            </w:rPr>
            <w:t xml:space="preserve">(1) 投稿者須於研討會當天到場進行發表，未依規定發表者，則不予頒發「論文發表證明」，亦不退還報名費用。論文發表證明於研討會後可在官網下載。</w:t>
          </w:r>
        </w:sdtContent>
      </w:sdt>
    </w:p>
    <w:p w:rsidR="00000000" w:rsidDel="00000000" w:rsidP="00000000" w:rsidRDefault="00000000" w:rsidRPr="00000000" w14:paraId="00000021">
      <w:pPr>
        <w:ind w:left="284" w:hanging="284"/>
        <w:rPr>
          <w:rFonts w:ascii="Times New Roman" w:cs="Times New Roman" w:eastAsia="Times New Roman" w:hAnsi="Times New Roman"/>
          <w:sz w:val="20"/>
          <w:szCs w:val="20"/>
        </w:rPr>
      </w:pPr>
      <w:sdt>
        <w:sdtPr>
          <w:id w:val="-100805534"/>
          <w:tag w:val="goog_rdk_50"/>
        </w:sdtPr>
        <w:sdtContent>
          <w:r w:rsidDel="00000000" w:rsidR="00000000" w:rsidRPr="00000000">
            <w:rPr>
              <w:rFonts w:ascii="Gungsuh" w:cs="Gungsuh" w:eastAsia="Gungsuh" w:hAnsi="Gungsuh"/>
              <w:sz w:val="20"/>
              <w:szCs w:val="20"/>
              <w:rtl w:val="0"/>
            </w:rPr>
            <w:t xml:space="preserve">(2) 論文上之作者姓名、人數及順序，於投稿之後便不可更改。</w:t>
          </w:r>
        </w:sdtContent>
      </w:sdt>
    </w:p>
    <w:p w:rsidR="00000000" w:rsidDel="00000000" w:rsidP="00000000" w:rsidRDefault="00000000" w:rsidRPr="00000000" w14:paraId="00000022">
      <w:pPr>
        <w:ind w:left="284" w:hanging="284"/>
        <w:rPr>
          <w:rFonts w:ascii="Times New Roman" w:cs="Times New Roman" w:eastAsia="Times New Roman" w:hAnsi="Times New Roman"/>
          <w:sz w:val="20"/>
          <w:szCs w:val="20"/>
        </w:rPr>
      </w:pPr>
      <w:sdt>
        <w:sdtPr>
          <w:id w:val="-827036050"/>
          <w:tag w:val="goog_rdk_51"/>
        </w:sdtPr>
        <w:sdtContent>
          <w:r w:rsidDel="00000000" w:rsidR="00000000" w:rsidRPr="00000000">
            <w:rPr>
              <w:rFonts w:ascii="Gungsuh" w:cs="Gungsuh" w:eastAsia="Gungsuh" w:hAnsi="Gungsuh"/>
              <w:sz w:val="20"/>
              <w:szCs w:val="20"/>
              <w:rtl w:val="0"/>
            </w:rPr>
            <w:t xml:space="preserve">(3) 論文發表形式以口頭發表，並自行備妥PPT，每人報告10分鐘，提問及評論5分鐘。</w:t>
          </w:r>
        </w:sdtContent>
      </w:sdt>
    </w:p>
    <w:p w:rsidR="00000000" w:rsidDel="00000000" w:rsidP="00000000" w:rsidRDefault="00000000" w:rsidRPr="00000000" w14:paraId="00000023">
      <w:pPr>
        <w:ind w:left="284" w:hanging="284"/>
        <w:rPr>
          <w:rFonts w:ascii="Times New Roman" w:cs="Times New Roman" w:eastAsia="Times New Roman" w:hAnsi="Times New Roman"/>
          <w:sz w:val="20"/>
          <w:szCs w:val="20"/>
        </w:rPr>
      </w:pPr>
      <w:sdt>
        <w:sdtPr>
          <w:id w:val="-165376493"/>
          <w:tag w:val="goog_rdk_52"/>
        </w:sdtPr>
        <w:sdtContent>
          <w:r w:rsidDel="00000000" w:rsidR="00000000" w:rsidRPr="00000000">
            <w:rPr>
              <w:rFonts w:ascii="Gungsuh" w:cs="Gungsuh" w:eastAsia="Gungsuh" w:hAnsi="Gungsuh"/>
              <w:sz w:val="20"/>
              <w:szCs w:val="20"/>
              <w:rtl w:val="0"/>
            </w:rPr>
            <w:t xml:space="preserve">(4) 研討會議程與發表時段將於</w:t>
          </w:r>
        </w:sdtContent>
      </w:sdt>
      <w:sdt>
        <w:sdtPr>
          <w:id w:val="1582982202"/>
          <w:tag w:val="goog_rdk_53"/>
        </w:sdtPr>
        <w:sdtContent>
          <w:r w:rsidDel="00000000" w:rsidR="00000000" w:rsidRPr="00000000">
            <w:rPr>
              <w:rFonts w:ascii="Gungsuh" w:cs="Gungsuh" w:eastAsia="Gungsuh" w:hAnsi="Gungsuh"/>
              <w:sz w:val="20"/>
              <w:szCs w:val="20"/>
              <w:highlight w:val="yellow"/>
              <w:rtl w:val="0"/>
            </w:rPr>
            <w:t xml:space="preserve">2026 年3 月30日（一）</w:t>
          </w:r>
        </w:sdtContent>
      </w:sdt>
      <w:sdt>
        <w:sdtPr>
          <w:id w:val="-821491454"/>
          <w:tag w:val="goog_rdk_54"/>
        </w:sdtPr>
        <w:sdtContent>
          <w:r w:rsidDel="00000000" w:rsidR="00000000" w:rsidRPr="00000000">
            <w:rPr>
              <w:rFonts w:ascii="Gungsuh" w:cs="Gungsuh" w:eastAsia="Gungsuh" w:hAnsi="Gungsuh"/>
              <w:sz w:val="20"/>
              <w:szCs w:val="20"/>
              <w:rtl w:val="0"/>
            </w:rPr>
            <w:t xml:space="preserve">通知及公告，亦可直接至本研討會官網查詢。</w:t>
          </w:r>
        </w:sdtContent>
      </w:sdt>
    </w:p>
    <w:p w:rsidR="00000000" w:rsidDel="00000000" w:rsidP="00000000" w:rsidRDefault="00000000" w:rsidRPr="00000000" w14:paraId="00000024">
      <w:pPr>
        <w:ind w:left="284" w:hanging="284"/>
        <w:rPr>
          <w:rFonts w:ascii="Times New Roman" w:cs="Times New Roman" w:eastAsia="Times New Roman" w:hAnsi="Times New Roman"/>
          <w:sz w:val="20"/>
          <w:szCs w:val="20"/>
        </w:rPr>
      </w:pPr>
      <w:sdt>
        <w:sdtPr>
          <w:id w:val="1756623245"/>
          <w:tag w:val="goog_rdk_55"/>
        </w:sdtPr>
        <w:sdtContent>
          <w:r w:rsidDel="00000000" w:rsidR="00000000" w:rsidRPr="00000000">
            <w:rPr>
              <w:rFonts w:ascii="Gungsuh" w:cs="Gungsuh" w:eastAsia="Gungsuh" w:hAnsi="Gungsuh"/>
              <w:sz w:val="20"/>
              <w:szCs w:val="20"/>
              <w:rtl w:val="0"/>
            </w:rPr>
            <w:t xml:space="preserve">(5) 最佳論文獎公告及頒發：論文審查委員將由投稿發表的論文中，選出1篇最佳論文並在研討會當日頒獎。</w:t>
          </w:r>
        </w:sdtContent>
      </w:sdt>
    </w:p>
    <w:p w:rsidR="00000000" w:rsidDel="00000000" w:rsidP="00000000" w:rsidRDefault="00000000" w:rsidRPr="00000000" w14:paraId="00000025">
      <w:pPr>
        <w:ind w:left="284" w:hanging="284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284" w:hanging="284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sdt>
        <w:sdtPr>
          <w:id w:val="-994100058"/>
          <w:tag w:val="goog_rdk_56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sz w:val="20"/>
              <w:szCs w:val="20"/>
              <w:rtl w:val="0"/>
            </w:rPr>
            <w:t xml:space="preserve">報名及繳費注意事項</w:t>
          </w:r>
        </w:sdtContent>
      </w:sdt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id w:val="-1740974893"/>
          <w:tag w:val="goog_rdk_57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各項報名及繳費請上本研討會官網之</w:t>
          </w:r>
        </w:sdtContent>
      </w:sdt>
      <w:sdt>
        <w:sdtPr>
          <w:id w:val="1071375450"/>
          <w:tag w:val="goog_rdk_58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single"/>
              <w:shd w:fill="auto" w:val="clear"/>
              <w:vertAlign w:val="baseline"/>
              <w:rtl w:val="0"/>
            </w:rPr>
            <w:t xml:space="preserve">報名系統</w:t>
          </w:r>
        </w:sdtContent>
      </w:sdt>
      <w:sdt>
        <w:sdtPr>
          <w:id w:val="-729604668"/>
          <w:tag w:val="goog_rdk_59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上傳。報名資料務必詳實正確填寫，在研討會各項資料編輯上皆以該填寫資料為主。</w:t>
          </w:r>
        </w:sdtContent>
      </w:sdt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id w:val="1179808973"/>
          <w:tag w:val="goog_rdk_60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報名及繳費截止日期：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202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6</w:t>
      </w:r>
      <w:sdt>
        <w:sdtPr>
          <w:id w:val="-834534224"/>
          <w:tag w:val="goog_rdk_61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highlight w:val="yellow"/>
              <w:u w:val="none"/>
              <w:vertAlign w:val="baseline"/>
              <w:rtl w:val="0"/>
            </w:rPr>
            <w:t xml:space="preserve">年3月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2</w:t>
      </w:r>
      <w:sdt>
        <w:sdtPr>
          <w:id w:val="1007728990"/>
          <w:tag w:val="goog_rdk_62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highlight w:val="yellow"/>
              <w:u w:val="none"/>
              <w:vertAlign w:val="baseline"/>
              <w:rtl w:val="0"/>
            </w:rPr>
            <w:t xml:space="preserve">日(星期一)</w:t>
          </w:r>
        </w:sdtContent>
      </w:sdt>
      <w:sdt>
        <w:sdtPr>
          <w:id w:val="-1663376733"/>
          <w:tag w:val="goog_rdk_63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。發表當日將開立繳費證明（若需開立抬頭與統編之核銷單據請於匯款確認表單提供相關資訊）。</w:t>
          </w:r>
        </w:sdtContent>
      </w:sdt>
    </w:p>
    <w:p w:rsidR="00000000" w:rsidDel="00000000" w:rsidP="00000000" w:rsidRDefault="00000000" w:rsidRPr="00000000" w14:paraId="00000029">
      <w:pPr>
        <w:ind w:left="284" w:hanging="284"/>
        <w:rPr>
          <w:rFonts w:ascii="Times New Roman" w:cs="Times New Roman" w:eastAsia="Times New Roman" w:hAnsi="Times New Roman"/>
          <w:sz w:val="20"/>
          <w:szCs w:val="20"/>
        </w:rPr>
      </w:pPr>
      <w:sdt>
        <w:sdtPr>
          <w:id w:val="1763615682"/>
          <w:tag w:val="goog_rdk_64"/>
        </w:sdtPr>
        <w:sdtContent>
          <w:r w:rsidDel="00000000" w:rsidR="00000000" w:rsidRPr="00000000">
            <w:rPr>
              <w:rFonts w:ascii="Gungsuh" w:cs="Gungsuh" w:eastAsia="Gungsuh" w:hAnsi="Gungsuh"/>
              <w:sz w:val="20"/>
              <w:szCs w:val="20"/>
              <w:rtl w:val="0"/>
            </w:rPr>
            <w:t xml:space="preserve">(3) 繳費須知：1.投稿繳費：一篇NTD 1,500元（高師大工業設計系所暨文創所在學學生、高師大文創所友會會員，一篇NTD 1,000元），旁聽每人NTD 500元。</w:t>
          </w:r>
        </w:sdtContent>
      </w:sdt>
    </w:p>
    <w:p w:rsidR="00000000" w:rsidDel="00000000" w:rsidP="00000000" w:rsidRDefault="00000000" w:rsidRPr="00000000" w14:paraId="0000002A">
      <w:pPr>
        <w:ind w:left="284" w:hanging="284"/>
        <w:rPr>
          <w:rFonts w:ascii="Times New Roman" w:cs="Times New Roman" w:eastAsia="Times New Roman" w:hAnsi="Times New Roman"/>
          <w:sz w:val="20"/>
          <w:szCs w:val="20"/>
        </w:rPr>
      </w:pPr>
      <w:sdt>
        <w:sdtPr>
          <w:id w:val="-1593411302"/>
          <w:tag w:val="goog_rdk_65"/>
        </w:sdtPr>
        <w:sdtContent>
          <w:r w:rsidDel="00000000" w:rsidR="00000000" w:rsidRPr="00000000">
            <w:rPr>
              <w:rFonts w:ascii="Gungsuh" w:cs="Gungsuh" w:eastAsia="Gungsuh" w:hAnsi="Gungsuh"/>
              <w:sz w:val="20"/>
              <w:szCs w:val="20"/>
              <w:rtl w:val="0"/>
            </w:rPr>
            <w:t xml:space="preserve">(4) 繳費包含審稿費、各項編輯費、名牌、餐點及可參與大會演講活動，旁聽者可參與各場次發表、大會演講活動、名牌及餐點。</w:t>
          </w:r>
        </w:sdtContent>
      </w:sdt>
    </w:p>
    <w:p w:rsidR="00000000" w:rsidDel="00000000" w:rsidP="00000000" w:rsidRDefault="00000000" w:rsidRPr="00000000" w14:paraId="0000002B">
      <w:pPr>
        <w:ind w:left="284" w:hanging="284"/>
        <w:rPr>
          <w:rFonts w:ascii="Times New Roman" w:cs="Times New Roman" w:eastAsia="Times New Roman" w:hAnsi="Times New Roman"/>
          <w:sz w:val="20"/>
          <w:szCs w:val="20"/>
        </w:rPr>
      </w:pPr>
      <w:sdt>
        <w:sdtPr>
          <w:id w:val="-1234366165"/>
          <w:tag w:val="goog_rdk_66"/>
        </w:sdtPr>
        <w:sdtContent>
          <w:r w:rsidDel="00000000" w:rsidR="00000000" w:rsidRPr="00000000">
            <w:rPr>
              <w:rFonts w:ascii="Gungsuh" w:cs="Gungsuh" w:eastAsia="Gungsuh" w:hAnsi="Gungsuh"/>
              <w:sz w:val="20"/>
              <w:szCs w:val="20"/>
              <w:rtl w:val="0"/>
            </w:rPr>
            <w:t xml:space="preserve">(5) 匯款帳戶如下：</w:t>
          </w:r>
        </w:sdtContent>
      </w:sdt>
    </w:p>
    <w:p w:rsidR="00000000" w:rsidDel="00000000" w:rsidP="00000000" w:rsidRDefault="00000000" w:rsidRPr="00000000" w14:paraId="0000002C">
      <w:pPr>
        <w:ind w:left="283" w:firstLine="1.0000000000000142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3znysh7" w:id="3"/>
      <w:bookmarkEnd w:id="3"/>
      <w:sdt>
        <w:sdtPr>
          <w:id w:val="1120330759"/>
          <w:tag w:val="goog_rdk_67"/>
        </w:sdtPr>
        <w:sdtContent>
          <w:r w:rsidDel="00000000" w:rsidR="00000000" w:rsidRPr="00000000">
            <w:rPr>
              <w:rFonts w:ascii="Gungsuh" w:cs="Gungsuh" w:eastAsia="Gungsuh" w:hAnsi="Gungsuh"/>
              <w:sz w:val="20"/>
              <w:szCs w:val="20"/>
              <w:rtl w:val="0"/>
            </w:rPr>
            <w:t xml:space="preserve">銀行代號：0040118台灣銀行 高雄分行</w:t>
          </w:r>
        </w:sdtContent>
      </w:sdt>
    </w:p>
    <w:p w:rsidR="00000000" w:rsidDel="00000000" w:rsidP="00000000" w:rsidRDefault="00000000" w:rsidRPr="00000000" w14:paraId="0000002D">
      <w:pPr>
        <w:ind w:left="283" w:firstLine="1.0000000000000142"/>
        <w:rPr>
          <w:rFonts w:ascii="Times New Roman" w:cs="Times New Roman" w:eastAsia="Times New Roman" w:hAnsi="Times New Roman"/>
          <w:sz w:val="20"/>
          <w:szCs w:val="20"/>
        </w:rPr>
      </w:pPr>
      <w:sdt>
        <w:sdtPr>
          <w:id w:val="-1276738538"/>
          <w:tag w:val="goog_rdk_68"/>
        </w:sdtPr>
        <w:sdtContent>
          <w:r w:rsidDel="00000000" w:rsidR="00000000" w:rsidRPr="00000000">
            <w:rPr>
              <w:rFonts w:ascii="Gungsuh" w:cs="Gungsuh" w:eastAsia="Gungsuh" w:hAnsi="Gungsuh"/>
              <w:sz w:val="20"/>
              <w:szCs w:val="20"/>
              <w:rtl w:val="0"/>
            </w:rPr>
            <w:t xml:space="preserve">帳號：011-038-032-083</w:t>
          </w:r>
        </w:sdtContent>
      </w:sdt>
    </w:p>
    <w:p w:rsidR="00000000" w:rsidDel="00000000" w:rsidP="00000000" w:rsidRDefault="00000000" w:rsidRPr="00000000" w14:paraId="0000002E">
      <w:pPr>
        <w:ind w:left="283" w:firstLine="1.0000000000000142"/>
        <w:rPr>
          <w:rFonts w:ascii="Times New Roman" w:cs="Times New Roman" w:eastAsia="Times New Roman" w:hAnsi="Times New Roman"/>
          <w:sz w:val="20"/>
          <w:szCs w:val="20"/>
        </w:rPr>
      </w:pPr>
      <w:sdt>
        <w:sdtPr>
          <w:id w:val="1729945655"/>
          <w:tag w:val="goog_rdk_69"/>
        </w:sdtPr>
        <w:sdtContent>
          <w:r w:rsidDel="00000000" w:rsidR="00000000" w:rsidRPr="00000000">
            <w:rPr>
              <w:rFonts w:ascii="Gungsuh" w:cs="Gungsuh" w:eastAsia="Gungsuh" w:hAnsi="Gungsuh"/>
              <w:sz w:val="20"/>
              <w:szCs w:val="20"/>
              <w:rtl w:val="0"/>
            </w:rPr>
            <w:t xml:space="preserve">戶名：國立高雄師範大學 校務基金401專戶</w:t>
          </w:r>
        </w:sdtContent>
      </w:sdt>
    </w:p>
    <w:p w:rsidR="00000000" w:rsidDel="00000000" w:rsidP="00000000" w:rsidRDefault="00000000" w:rsidRPr="00000000" w14:paraId="0000002F">
      <w:pPr>
        <w:ind w:left="284" w:hanging="284"/>
        <w:rPr>
          <w:rFonts w:ascii="Times New Roman" w:cs="Times New Roman" w:eastAsia="Times New Roman" w:hAnsi="Times New Roman"/>
          <w:sz w:val="20"/>
          <w:szCs w:val="20"/>
        </w:rPr>
      </w:pPr>
      <w:sdt>
        <w:sdtPr>
          <w:id w:val="1644240593"/>
          <w:tag w:val="goog_rdk_70"/>
        </w:sdtPr>
        <w:sdtContent>
          <w:r w:rsidDel="00000000" w:rsidR="00000000" w:rsidRPr="00000000">
            <w:rPr>
              <w:rFonts w:ascii="Gungsuh" w:cs="Gungsuh" w:eastAsia="Gungsuh" w:hAnsi="Gungsuh"/>
              <w:sz w:val="20"/>
              <w:szCs w:val="20"/>
              <w:rtl w:val="0"/>
            </w:rPr>
            <w:t xml:space="preserve">(6) 繳費不包含匯款手續費，若金額不符，視同未報名完成。</w:t>
          </w:r>
        </w:sdtContent>
      </w:sdt>
    </w:p>
    <w:p w:rsidR="00000000" w:rsidDel="00000000" w:rsidP="00000000" w:rsidRDefault="00000000" w:rsidRPr="00000000" w14:paraId="00000030">
      <w:pPr>
        <w:ind w:left="284" w:hanging="284"/>
        <w:rPr>
          <w:rFonts w:ascii="Times New Roman" w:cs="Times New Roman" w:eastAsia="Times New Roman" w:hAnsi="Times New Roman"/>
          <w:sz w:val="20"/>
          <w:szCs w:val="20"/>
        </w:rPr>
      </w:pPr>
      <w:sdt>
        <w:sdtPr>
          <w:id w:val="-1172748912"/>
          <w:tag w:val="goog_rdk_71"/>
        </w:sdtPr>
        <w:sdtContent>
          <w:r w:rsidDel="00000000" w:rsidR="00000000" w:rsidRPr="00000000">
            <w:rPr>
              <w:rFonts w:ascii="Gungsuh" w:cs="Gungsuh" w:eastAsia="Gungsuh" w:hAnsi="Gungsuh"/>
              <w:sz w:val="20"/>
              <w:szCs w:val="20"/>
              <w:rtl w:val="0"/>
            </w:rPr>
            <w:t xml:space="preserve">(7) 匯款完成後，請於報名系統中「匯款確認表單」填寫帳號末五碼，以利確認繳費狀態。若有匯款與報名資訊相關問題，請聯繫本次研討會E-mail: </w:t>
          </w:r>
        </w:sdtContent>
      </w:sdt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0"/>
            <w:szCs w:val="20"/>
            <w:u w:val="single"/>
            <w:rtl w:val="0"/>
          </w:rPr>
          <w:t xml:space="preserve">wb@mail.nknu.edu.tw</w:t>
        </w:r>
      </w:hyperlink>
      <w:sdt>
        <w:sdtPr>
          <w:id w:val="121723563"/>
          <w:tag w:val="goog_rdk_72"/>
        </w:sdtPr>
        <w:sdtContent>
          <w:r w:rsidDel="00000000" w:rsidR="00000000" w:rsidRPr="00000000">
            <w:rPr>
              <w:rFonts w:ascii="Gungsuh" w:cs="Gungsuh" w:eastAsia="Gungsuh" w:hAnsi="Gungsuh"/>
              <w:sz w:val="20"/>
              <w:szCs w:val="20"/>
              <w:rtl w:val="0"/>
            </w:rPr>
            <w:t xml:space="preserve">，我們將盡快與您聯繫。</w:t>
          </w:r>
        </w:sdtContent>
      </w:sdt>
    </w:p>
    <w:p w:rsidR="00000000" w:rsidDel="00000000" w:rsidP="00000000" w:rsidRDefault="00000000" w:rsidRPr="00000000" w14:paraId="00000031">
      <w:pPr>
        <w:ind w:left="284" w:hanging="284"/>
        <w:rPr>
          <w:rFonts w:ascii="Times New Roman" w:cs="Times New Roman" w:eastAsia="Times New Roman" w:hAnsi="Times New Roman"/>
          <w:sz w:val="20"/>
          <w:szCs w:val="20"/>
        </w:rPr>
      </w:pPr>
      <w:sdt>
        <w:sdtPr>
          <w:id w:val="1580195773"/>
          <w:tag w:val="goog_rdk_73"/>
        </w:sdtPr>
        <w:sdtContent>
          <w:r w:rsidDel="00000000" w:rsidR="00000000" w:rsidRPr="00000000">
            <w:rPr>
              <w:rFonts w:ascii="Gungsuh" w:cs="Gungsuh" w:eastAsia="Gungsuh" w:hAnsi="Gungsuh"/>
              <w:sz w:val="20"/>
              <w:szCs w:val="20"/>
              <w:rtl w:val="0"/>
            </w:rPr>
            <w:t xml:space="preserve">(8) 為了讓作者方便迅速收發相關訊息，請發表者一律加入2026設計學術與文化創意研討會官方Line帳號 https://lin.ee/miTZVPU。</w:t>
          </w:r>
        </w:sdtContent>
      </w:sdt>
    </w:p>
    <w:p w:rsidR="00000000" w:rsidDel="00000000" w:rsidP="00000000" w:rsidRDefault="00000000" w:rsidRPr="00000000" w14:paraId="00000032">
      <w:pPr>
        <w:ind w:left="284" w:hanging="284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33">
      <w:pPr>
        <w:ind w:left="284" w:hanging="284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sdt>
        <w:sdtPr>
          <w:id w:val="-216972149"/>
          <w:tag w:val="goog_rdk_74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sz w:val="20"/>
              <w:szCs w:val="20"/>
              <w:rtl w:val="0"/>
            </w:rPr>
            <w:t xml:space="preserve">聯繫方式</w:t>
          </w:r>
        </w:sdtContent>
      </w:sdt>
    </w:p>
    <w:p w:rsidR="00000000" w:rsidDel="00000000" w:rsidP="00000000" w:rsidRDefault="00000000" w:rsidRPr="00000000" w14:paraId="00000034">
      <w:pPr>
        <w:ind w:left="284" w:hanging="284"/>
        <w:rPr>
          <w:rFonts w:ascii="Times New Roman" w:cs="Times New Roman" w:eastAsia="Times New Roman" w:hAnsi="Times New Roman"/>
          <w:sz w:val="20"/>
          <w:szCs w:val="20"/>
        </w:rPr>
      </w:pPr>
      <w:sdt>
        <w:sdtPr>
          <w:id w:val="-664862679"/>
          <w:tag w:val="goog_rdk_75"/>
        </w:sdtPr>
        <w:sdtContent>
          <w:r w:rsidDel="00000000" w:rsidR="00000000" w:rsidRPr="00000000">
            <w:rPr>
              <w:rFonts w:ascii="Gungsuh" w:cs="Gungsuh" w:eastAsia="Gungsuh" w:hAnsi="Gungsuh"/>
              <w:sz w:val="20"/>
              <w:szCs w:val="20"/>
              <w:rtl w:val="0"/>
            </w:rPr>
            <w:t xml:space="preserve">通訊地址：824004高雄市燕巢區深中路62號</w:t>
          </w:r>
        </w:sdtContent>
      </w:sdt>
    </w:p>
    <w:p w:rsidR="00000000" w:rsidDel="00000000" w:rsidP="00000000" w:rsidRDefault="00000000" w:rsidRPr="00000000" w14:paraId="00000035">
      <w:pPr>
        <w:ind w:left="284" w:hanging="284"/>
        <w:rPr>
          <w:rFonts w:ascii="Times New Roman" w:cs="Times New Roman" w:eastAsia="Times New Roman" w:hAnsi="Times New Roman"/>
          <w:sz w:val="20"/>
          <w:szCs w:val="20"/>
        </w:rPr>
      </w:pPr>
      <w:sdt>
        <w:sdtPr>
          <w:id w:val="-616021148"/>
          <w:tag w:val="goog_rdk_76"/>
        </w:sdtPr>
        <w:sdtContent>
          <w:r w:rsidDel="00000000" w:rsidR="00000000" w:rsidRPr="00000000">
            <w:rPr>
              <w:rFonts w:ascii="Gungsuh" w:cs="Gungsuh" w:eastAsia="Gungsuh" w:hAnsi="Gungsuh"/>
              <w:sz w:val="20"/>
              <w:szCs w:val="20"/>
              <w:rtl w:val="0"/>
            </w:rPr>
            <w:t xml:space="preserve">收件單位：國立高雄師範大學/工業設計系/2025設計學術與文化創意研討會</w:t>
          </w:r>
        </w:sdtContent>
      </w:sdt>
    </w:p>
    <w:p w:rsidR="00000000" w:rsidDel="00000000" w:rsidP="00000000" w:rsidRDefault="00000000" w:rsidRPr="00000000" w14:paraId="00000036">
      <w:pPr>
        <w:ind w:left="284" w:hanging="284"/>
        <w:rPr>
          <w:rFonts w:ascii="Times New Roman" w:cs="Times New Roman" w:eastAsia="Times New Roman" w:hAnsi="Times New Roman"/>
          <w:sz w:val="20"/>
          <w:szCs w:val="20"/>
        </w:rPr>
      </w:pPr>
      <w:sdt>
        <w:sdtPr>
          <w:id w:val="1813083667"/>
          <w:tag w:val="goog_rdk_77"/>
        </w:sdtPr>
        <w:sdtContent>
          <w:r w:rsidDel="00000000" w:rsidR="00000000" w:rsidRPr="00000000">
            <w:rPr>
              <w:rFonts w:ascii="Gungsuh" w:cs="Gungsuh" w:eastAsia="Gungsuh" w:hAnsi="Gungsuh"/>
              <w:sz w:val="20"/>
              <w:szCs w:val="20"/>
              <w:rtl w:val="0"/>
            </w:rPr>
            <w:t xml:space="preserve">電話：(07)717-2930  #7801、7802</w:t>
          </w:r>
        </w:sdtContent>
      </w:sdt>
    </w:p>
    <w:p w:rsidR="00000000" w:rsidDel="00000000" w:rsidP="00000000" w:rsidRDefault="00000000" w:rsidRPr="00000000" w14:paraId="00000037">
      <w:pPr>
        <w:ind w:left="284" w:hanging="284"/>
        <w:rPr>
          <w:rFonts w:ascii="Times New Roman" w:cs="Times New Roman" w:eastAsia="Times New Roman" w:hAnsi="Times New Roman"/>
          <w:sz w:val="20"/>
          <w:szCs w:val="20"/>
        </w:rPr>
      </w:pPr>
      <w:sdt>
        <w:sdtPr>
          <w:id w:val="754690027"/>
          <w:tag w:val="goog_rdk_78"/>
        </w:sdtPr>
        <w:sdtContent>
          <w:r w:rsidDel="00000000" w:rsidR="00000000" w:rsidRPr="00000000">
            <w:rPr>
              <w:rFonts w:ascii="Gungsuh" w:cs="Gungsuh" w:eastAsia="Gungsuh" w:hAnsi="Gungsuh"/>
              <w:sz w:val="20"/>
              <w:szCs w:val="20"/>
              <w:rtl w:val="0"/>
            </w:rPr>
            <w:t xml:space="preserve">傳真：07-7110315</w:t>
          </w:r>
        </w:sdtContent>
      </w:sdt>
    </w:p>
    <w:p w:rsidR="00000000" w:rsidDel="00000000" w:rsidP="00000000" w:rsidRDefault="00000000" w:rsidRPr="00000000" w14:paraId="00000038">
      <w:pPr>
        <w:ind w:left="284" w:hanging="284"/>
        <w:rPr>
          <w:rFonts w:ascii="Times New Roman" w:cs="Times New Roman" w:eastAsia="Times New Roman" w:hAnsi="Times New Roman"/>
          <w:color w:val="ff0000"/>
          <w:sz w:val="20"/>
          <w:szCs w:val="20"/>
          <w:u w:val="single"/>
        </w:rPr>
      </w:pPr>
      <w:sdt>
        <w:sdtPr>
          <w:id w:val="-1344877739"/>
          <w:tag w:val="goog_rdk_79"/>
        </w:sdtPr>
        <w:sdtContent>
          <w:r w:rsidDel="00000000" w:rsidR="00000000" w:rsidRPr="00000000">
            <w:rPr>
              <w:rFonts w:ascii="Gungsuh" w:cs="Gungsuh" w:eastAsia="Gungsuh" w:hAnsi="Gungsuh"/>
              <w:sz w:val="20"/>
              <w:szCs w:val="20"/>
              <w:rtl w:val="0"/>
            </w:rPr>
            <w:t xml:space="preserve">E-mail：</w:t>
          </w:r>
        </w:sdtContent>
      </w:sdt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0"/>
            <w:szCs w:val="20"/>
            <w:u w:val="single"/>
            <w:rtl w:val="0"/>
          </w:rPr>
          <w:t xml:space="preserve">wb@mail.nknu.edu.tw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284" w:hanging="284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284" w:hanging="284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284" w:hanging="284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sdt>
        <w:sdtPr>
          <w:id w:val="1676709451"/>
          <w:tag w:val="goog_rdk_80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sz w:val="20"/>
              <w:szCs w:val="20"/>
              <w:rtl w:val="0"/>
            </w:rPr>
            <w:t xml:space="preserve">辦理單位</w:t>
          </w:r>
        </w:sdtContent>
      </w:sdt>
    </w:p>
    <w:p w:rsidR="00000000" w:rsidDel="00000000" w:rsidP="00000000" w:rsidRDefault="00000000" w:rsidRPr="00000000" w14:paraId="0000003C">
      <w:pPr>
        <w:ind w:left="284" w:hanging="284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sdt>
        <w:sdtPr>
          <w:id w:val="1063775003"/>
          <w:tag w:val="goog_rdk_81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sz w:val="20"/>
              <w:szCs w:val="20"/>
              <w:rtl w:val="0"/>
            </w:rPr>
            <w:t xml:space="preserve">主辦單位：</w:t>
          </w:r>
        </w:sdtContent>
      </w:sdt>
    </w:p>
    <w:p w:rsidR="00000000" w:rsidDel="00000000" w:rsidP="00000000" w:rsidRDefault="00000000" w:rsidRPr="00000000" w14:paraId="0000003D">
      <w:pPr>
        <w:ind w:left="284" w:hanging="284"/>
        <w:rPr>
          <w:rFonts w:ascii="Times New Roman" w:cs="Times New Roman" w:eastAsia="Times New Roman" w:hAnsi="Times New Roman"/>
          <w:sz w:val="20"/>
          <w:szCs w:val="20"/>
        </w:rPr>
      </w:pPr>
      <w:sdt>
        <w:sdtPr>
          <w:id w:val="982242697"/>
          <w:tag w:val="goog_rdk_82"/>
        </w:sdtPr>
        <w:sdtContent>
          <w:r w:rsidDel="00000000" w:rsidR="00000000" w:rsidRPr="00000000">
            <w:rPr>
              <w:rFonts w:ascii="Gungsuh" w:cs="Gungsuh" w:eastAsia="Gungsuh" w:hAnsi="Gungsuh"/>
              <w:sz w:val="20"/>
              <w:szCs w:val="20"/>
              <w:rtl w:val="0"/>
            </w:rPr>
            <w:t xml:space="preserve">國立高雄師範大學 工業設計學系暨研究所</w:t>
          </w:r>
        </w:sdtContent>
      </w:sdt>
    </w:p>
    <w:p w:rsidR="00000000" w:rsidDel="00000000" w:rsidP="00000000" w:rsidRDefault="00000000" w:rsidRPr="00000000" w14:paraId="0000003E">
      <w:pPr>
        <w:ind w:left="284" w:hanging="284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sdt>
        <w:sdtPr>
          <w:id w:val="-1104373957"/>
          <w:tag w:val="goog_rdk_83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sz w:val="20"/>
              <w:szCs w:val="20"/>
              <w:rtl w:val="0"/>
            </w:rPr>
            <w:t xml:space="preserve">協辦單位：</w:t>
          </w:r>
        </w:sdtContent>
      </w:sdt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sz w:val="20"/>
          <w:szCs w:val="20"/>
        </w:rPr>
      </w:pPr>
      <w:sdt>
        <w:sdtPr>
          <w:id w:val="1051011929"/>
          <w:tag w:val="goog_rdk_84"/>
        </w:sdtPr>
        <w:sdtContent>
          <w:r w:rsidDel="00000000" w:rsidR="00000000" w:rsidRPr="00000000">
            <w:rPr>
              <w:rFonts w:ascii="Gungsuh" w:cs="Gungsuh" w:eastAsia="Gungsuh" w:hAnsi="Gungsuh"/>
              <w:sz w:val="20"/>
              <w:szCs w:val="20"/>
              <w:rtl w:val="0"/>
            </w:rPr>
            <w:t xml:space="preserve">國立高雄師範大學文創中心</w:t>
          </w:r>
        </w:sdtContent>
      </w:sdt>
    </w:p>
    <w:p w:rsidR="00000000" w:rsidDel="00000000" w:rsidP="00000000" w:rsidRDefault="00000000" w:rsidRPr="00000000" w14:paraId="00000040">
      <w:pPr>
        <w:ind w:left="284" w:hanging="284"/>
        <w:rPr>
          <w:rFonts w:ascii="Times New Roman" w:cs="Times New Roman" w:eastAsia="Times New Roman" w:hAnsi="Times New Roman"/>
          <w:sz w:val="20"/>
          <w:szCs w:val="20"/>
        </w:rPr>
      </w:pPr>
      <w:sdt>
        <w:sdtPr>
          <w:id w:val="836259819"/>
          <w:tag w:val="goog_rdk_85"/>
        </w:sdtPr>
        <w:sdtContent>
          <w:r w:rsidDel="00000000" w:rsidR="00000000" w:rsidRPr="00000000">
            <w:rPr>
              <w:rFonts w:ascii="Gungsuh" w:cs="Gungsuh" w:eastAsia="Gungsuh" w:hAnsi="Gungsuh"/>
              <w:sz w:val="20"/>
              <w:szCs w:val="20"/>
              <w:rtl w:val="0"/>
            </w:rPr>
            <w:t xml:space="preserve">高雄市高師大文創學會</w:t>
          </w:r>
        </w:sdtContent>
      </w:sdt>
    </w:p>
    <w:p w:rsidR="00000000" w:rsidDel="00000000" w:rsidP="00000000" w:rsidRDefault="00000000" w:rsidRPr="00000000" w14:paraId="00000041">
      <w:pPr>
        <w:ind w:left="284" w:hanging="284"/>
        <w:rPr>
          <w:rFonts w:ascii="Times New Roman" w:cs="Times New Roman" w:eastAsia="Times New Roman" w:hAnsi="Times New Roman"/>
          <w:sz w:val="20"/>
          <w:szCs w:val="20"/>
        </w:rPr>
      </w:pPr>
      <w:sdt>
        <w:sdtPr>
          <w:id w:val="1248753526"/>
          <w:tag w:val="goog_rdk_86"/>
        </w:sdtPr>
        <w:sdtContent>
          <w:r w:rsidDel="00000000" w:rsidR="00000000" w:rsidRPr="00000000">
            <w:rPr>
              <w:rFonts w:ascii="Gungsuh" w:cs="Gungsuh" w:eastAsia="Gungsuh" w:hAnsi="Gungsuh"/>
              <w:sz w:val="20"/>
              <w:szCs w:val="20"/>
              <w:rtl w:val="0"/>
            </w:rPr>
            <w:t xml:space="preserve">高雄市國立高雄師範大學文創所友會</w:t>
          </w:r>
        </w:sdtContent>
      </w:sdt>
    </w:p>
    <w:p w:rsidR="00000000" w:rsidDel="00000000" w:rsidP="00000000" w:rsidRDefault="00000000" w:rsidRPr="00000000" w14:paraId="00000042">
      <w:pPr>
        <w:ind w:left="284" w:hanging="284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(%1)"/>
      <w:lvlJc w:val="left"/>
      <w:pPr>
        <w:ind w:left="336" w:hanging="336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2">
    <w:lvl w:ilvl="0">
      <w:start w:val="1"/>
      <w:numFmt w:val="decimal"/>
      <w:lvlText w:val="(%1)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a" w:default="1">
    <w:name w:val="Normal"/>
    <w:qFormat w:val="1"/>
    <w:pPr>
      <w:widowControl w:val="0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381182"/>
    <w:pPr>
      <w:ind w:left="480" w:leftChars="200"/>
    </w:pPr>
  </w:style>
  <w:style w:type="paragraph" w:styleId="Web">
    <w:name w:val="Normal (Web)"/>
    <w:basedOn w:val="a"/>
    <w:uiPriority w:val="99"/>
    <w:semiHidden w:val="1"/>
    <w:unhideWhenUsed w:val="1"/>
    <w:rsid w:val="006C1137"/>
    <w:pPr>
      <w:widowControl w:val="1"/>
      <w:spacing w:after="100" w:afterAutospacing="1" w:before="100" w:beforeAutospacing="1"/>
    </w:pPr>
    <w:rPr>
      <w:rFonts w:ascii="新細明體" w:cs="新細明體" w:eastAsia="新細明體" w:hAnsi="新細明體"/>
      <w:kern w:val="0"/>
      <w:szCs w:val="24"/>
    </w:rPr>
  </w:style>
  <w:style w:type="character" w:styleId="a4">
    <w:name w:val="Strong"/>
    <w:basedOn w:val="a0"/>
    <w:uiPriority w:val="22"/>
    <w:qFormat w:val="1"/>
    <w:rsid w:val="006C1137"/>
    <w:rPr>
      <w:b w:val="1"/>
      <w:bCs w:val="1"/>
    </w:rPr>
  </w:style>
  <w:style w:type="character" w:styleId="a5">
    <w:name w:val="Hyperlink"/>
    <w:basedOn w:val="a0"/>
    <w:unhideWhenUsed w:val="1"/>
    <w:rsid w:val="006C1137"/>
    <w:rPr>
      <w:color w:val="0000ff"/>
      <w:u w:val="single"/>
    </w:rPr>
  </w:style>
  <w:style w:type="paragraph" w:styleId="AbstractTW" w:customStyle="1">
    <w:name w:val="Abstract_TW"/>
    <w:basedOn w:val="a"/>
    <w:rsid w:val="005F55B8"/>
    <w:pPr>
      <w:tabs>
        <w:tab w:val="left" w:pos="9000"/>
      </w:tabs>
      <w:adjustRightInd w:val="0"/>
      <w:spacing w:line="340" w:lineRule="atLeast"/>
      <w:ind w:left="480" w:right="348" w:leftChars="200" w:rightChars="145" w:firstLine="360" w:firstLineChars="200"/>
      <w:jc w:val="both"/>
      <w:textAlignment w:val="baseline"/>
    </w:pPr>
    <w:rPr>
      <w:rFonts w:ascii="Times New Roman" w:cs="Times New Roman" w:eastAsia="華康中明體" w:hAnsi="Times New Roman"/>
      <w:kern w:val="0"/>
      <w:sz w:val="18"/>
      <w:szCs w:val="18"/>
    </w:rPr>
  </w:style>
  <w:style w:type="paragraph" w:styleId="Default" w:customStyle="1">
    <w:name w:val="Default"/>
    <w:rsid w:val="00254541"/>
    <w:pPr>
      <w:widowControl w:val="0"/>
      <w:autoSpaceDE w:val="0"/>
      <w:autoSpaceDN w:val="0"/>
      <w:adjustRightInd w:val="0"/>
    </w:pPr>
    <w:rPr>
      <w:rFonts w:ascii="標楷體" w:cs="標楷體" w:eastAsia="標楷體"/>
      <w:color w:val="000000"/>
      <w:kern w:val="0"/>
      <w:szCs w:val="24"/>
    </w:rPr>
  </w:style>
  <w:style w:type="paragraph" w:styleId="a6">
    <w:name w:val="header"/>
    <w:basedOn w:val="a"/>
    <w:link w:val="a7"/>
    <w:uiPriority w:val="99"/>
    <w:unhideWhenUsed w:val="1"/>
    <w:rsid w:val="00464E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 w:customStyle="1">
    <w:name w:val="頁首 字元"/>
    <w:basedOn w:val="a0"/>
    <w:link w:val="a6"/>
    <w:uiPriority w:val="99"/>
    <w:rsid w:val="00464E5A"/>
    <w:rPr>
      <w:sz w:val="20"/>
      <w:szCs w:val="20"/>
    </w:rPr>
  </w:style>
  <w:style w:type="paragraph" w:styleId="a8">
    <w:name w:val="footer"/>
    <w:basedOn w:val="a"/>
    <w:link w:val="a9"/>
    <w:uiPriority w:val="99"/>
    <w:unhideWhenUsed w:val="1"/>
    <w:rsid w:val="00464E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 w:customStyle="1">
    <w:name w:val="頁尾 字元"/>
    <w:basedOn w:val="a0"/>
    <w:link w:val="a8"/>
    <w:uiPriority w:val="99"/>
    <w:rsid w:val="00464E5A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wb@mail.nknu.edu.tw" TargetMode="External"/><Relationship Id="rId10" Type="http://schemas.openxmlformats.org/officeDocument/2006/relationships/hyperlink" Target="mailto:wb@mail.nknu.edu.tw" TargetMode="External"/><Relationship Id="rId9" Type="http://schemas.openxmlformats.org/officeDocument/2006/relationships/hyperlink" Target="https://docs.google.com/document/d/17FgB_MvFUOdeay_RW0WmRzYXjTwM7fJZ/edit?usp=sharing&amp;ouid=101524638274614185343&amp;rtpof=true&amp;sd=tru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id.nknu.edu.tw/" TargetMode="External"/><Relationship Id="rId8" Type="http://schemas.openxmlformats.org/officeDocument/2006/relationships/hyperlink" Target="https://docs.google.com/document/d/1kFXQ7TU1RDlAb4oYZYfWAxgqXSZI2VCR/edit?usp=sharing&amp;ouid=101524638274614185343&amp;rtpof=true&amp;sd=true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a45NstkrK7Lu//X2nFvZigUg1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2024-11-18T13:43:00Z</dcterms:created>
  <dc:creator>user</dc:creator>
</cp:coreProperties>
</file>